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7DD" w:rsidRPr="00A47B0C" w:rsidRDefault="001067DD" w:rsidP="00A47B0C">
      <w:pPr>
        <w:pStyle w:val="Heading1"/>
      </w:pPr>
      <w:r w:rsidRPr="00A47B0C">
        <w:t>Activity</w:t>
      </w:r>
      <w:r w:rsidR="00EA69B7" w:rsidRPr="00A47B0C">
        <w:t>: Faunal Analysis</w:t>
      </w:r>
      <w:r w:rsidRPr="00A47B0C">
        <w:t xml:space="preserve"> </w:t>
      </w:r>
      <w:bookmarkStart w:id="0" w:name="_GoBack"/>
      <w:bookmarkEnd w:id="0"/>
    </w:p>
    <w:p w:rsidR="00704C6E" w:rsidRPr="00704C6E" w:rsidRDefault="00704C6E" w:rsidP="00704C6E">
      <w:pPr>
        <w:rPr>
          <w:rFonts w:ascii="Arial" w:hAnsi="Arial" w:cs="Arial"/>
        </w:rPr>
      </w:pPr>
      <w:r w:rsidRPr="00704C6E">
        <w:rPr>
          <w:rFonts w:ascii="Arial" w:hAnsi="Arial" w:cs="Arial"/>
        </w:rPr>
        <w:t>Imagine you are an archeologist working at another 19</w:t>
      </w:r>
      <w:r w:rsidRPr="00704C6E">
        <w:rPr>
          <w:rFonts w:ascii="Arial" w:hAnsi="Arial" w:cs="Arial"/>
          <w:vertAlign w:val="superscript"/>
        </w:rPr>
        <w:t>th</w:t>
      </w:r>
      <w:r w:rsidRPr="00704C6E">
        <w:rPr>
          <w:rFonts w:ascii="Arial" w:hAnsi="Arial" w:cs="Arial"/>
        </w:rPr>
        <w:t xml:space="preserve">-century plantation site. During your </w:t>
      </w:r>
      <w:proofErr w:type="gramStart"/>
      <w:r w:rsidRPr="00704C6E">
        <w:rPr>
          <w:rFonts w:ascii="Arial" w:hAnsi="Arial" w:cs="Arial"/>
        </w:rPr>
        <w:t>excavations</w:t>
      </w:r>
      <w:proofErr w:type="gramEnd"/>
      <w:r w:rsidRPr="00704C6E">
        <w:rPr>
          <w:rFonts w:ascii="Arial" w:hAnsi="Arial" w:cs="Arial"/>
        </w:rPr>
        <w:t xml:space="preserve"> you uncover many animal bones. You wish to know how the people living on the site obtained their food.</w:t>
      </w:r>
    </w:p>
    <w:p w:rsidR="001067DD" w:rsidRPr="00704C6E" w:rsidRDefault="001067DD" w:rsidP="001067DD">
      <w:pPr>
        <w:rPr>
          <w:rFonts w:ascii="Arial" w:hAnsi="Arial" w:cs="Arial"/>
          <w:b/>
          <w:sz w:val="32"/>
          <w:szCs w:val="32"/>
        </w:rPr>
      </w:pPr>
      <w:r w:rsidRPr="00704C6E">
        <w:rPr>
          <w:rFonts w:ascii="Arial" w:hAnsi="Arial" w:cs="Arial"/>
          <w:b/>
          <w:sz w:val="32"/>
          <w:szCs w:val="32"/>
        </w:rPr>
        <w:t xml:space="preserve"> </w:t>
      </w:r>
    </w:p>
    <w:p w:rsidR="00704C6E" w:rsidRPr="00704C6E" w:rsidRDefault="001067DD" w:rsidP="00704C6E">
      <w:pPr>
        <w:jc w:val="center"/>
        <w:rPr>
          <w:rFonts w:ascii="Arial" w:hAnsi="Arial" w:cs="Arial"/>
        </w:rPr>
      </w:pPr>
      <w:r w:rsidRPr="00704C6E">
        <w:rPr>
          <w:rFonts w:ascii="Arial" w:hAnsi="Arial" w:cs="Arial"/>
          <w:noProof/>
        </w:rPr>
        <w:drawing>
          <wp:inline distT="0" distB="0" distL="0" distR="0">
            <wp:extent cx="2505075" cy="2482850"/>
            <wp:effectExtent l="0" t="0" r="9525" b="0"/>
            <wp:docPr id="23" name="Picture 23" descr="There are eight left femurs on the top of the image. There are ten right femurs on the bottom of the image. " title="Sheep b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30608" t="22993" r="14424" b="10193"/>
                    <a:stretch/>
                  </pic:blipFill>
                  <pic:spPr bwMode="auto">
                    <a:xfrm>
                      <a:off x="0" y="0"/>
                      <a:ext cx="2505075" cy="2482850"/>
                    </a:xfrm>
                    <a:prstGeom prst="rect">
                      <a:avLst/>
                    </a:prstGeom>
                    <a:ln>
                      <a:noFill/>
                    </a:ln>
                    <a:extLst>
                      <a:ext uri="{53640926-AAD7-44D8-BBD7-CCE9431645EC}">
                        <a14:shadowObscured xmlns:a14="http://schemas.microsoft.com/office/drawing/2010/main"/>
                      </a:ext>
                    </a:extLst>
                  </pic:spPr>
                </pic:pic>
              </a:graphicData>
            </a:graphic>
          </wp:inline>
        </w:drawing>
      </w:r>
    </w:p>
    <w:p w:rsidR="00704C6E" w:rsidRPr="00704C6E" w:rsidRDefault="00704C6E" w:rsidP="00704C6E">
      <w:pPr>
        <w:rPr>
          <w:rFonts w:ascii="Arial" w:hAnsi="Arial" w:cs="Arial"/>
        </w:rPr>
      </w:pPr>
      <w:r w:rsidRPr="00704C6E">
        <w:rPr>
          <w:rFonts w:ascii="Arial" w:hAnsi="Arial" w:cs="Arial"/>
          <w:noProof/>
        </w:rPr>
        <mc:AlternateContent>
          <mc:Choice Requires="wps">
            <w:drawing>
              <wp:inline distT="0" distB="0" distL="0" distR="0" wp14:anchorId="72D85969" wp14:editId="70EB11CB">
                <wp:extent cx="4972050" cy="314325"/>
                <wp:effectExtent l="0" t="0" r="0" b="9525"/>
                <wp:docPr id="24" name="Text Box 24"/>
                <wp:cNvGraphicFramePr/>
                <a:graphic xmlns:a="http://schemas.openxmlformats.org/drawingml/2006/main">
                  <a:graphicData uri="http://schemas.microsoft.com/office/word/2010/wordprocessingShape">
                    <wps:wsp>
                      <wps:cNvSpPr txBox="1"/>
                      <wps:spPr>
                        <a:xfrm>
                          <a:off x="0" y="0"/>
                          <a:ext cx="4972050" cy="314325"/>
                        </a:xfrm>
                        <a:prstGeom prst="rect">
                          <a:avLst/>
                        </a:prstGeom>
                        <a:solidFill>
                          <a:prstClr val="white"/>
                        </a:solidFill>
                        <a:ln>
                          <a:noFill/>
                        </a:ln>
                      </wps:spPr>
                      <wps:txbx>
                        <w:txbxContent>
                          <w:p w:rsidR="00704C6E" w:rsidRPr="00772E9B" w:rsidRDefault="00704C6E" w:rsidP="00704C6E">
                            <w:pPr>
                              <w:pStyle w:val="Caption"/>
                              <w:jc w:val="center"/>
                              <w:rPr>
                                <w:noProof/>
                                <w:sz w:val="24"/>
                                <w:szCs w:val="24"/>
                              </w:rPr>
                            </w:pPr>
                            <w:r>
                              <w:t xml:space="preserve">Sheep bones. Museum of London.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72D85969" id="_x0000_t202" coordsize="21600,21600" o:spt="202" path="m,l,21600r21600,l21600,xe">
                <v:stroke joinstyle="miter"/>
                <v:path gradientshapeok="t" o:connecttype="rect"/>
              </v:shapetype>
              <v:shape id="Text Box 24" o:spid="_x0000_s1026" type="#_x0000_t202" style="width:391.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" stroked="f">
                <v:textbox inset="0,0,0,0">
                  <w:txbxContent>
                    <w:p w:rsidR="00704C6E" w:rsidRPr="00772E9B" w:rsidRDefault="00704C6E" w:rsidP="00704C6E">
                      <w:pPr>
                        <w:pStyle w:val="Caption"/>
                        <w:jc w:val="center"/>
                        <w:rPr>
                          <w:noProof/>
                          <w:sz w:val="24"/>
                          <w:szCs w:val="24"/>
                        </w:rPr>
                      </w:pPr>
                      <w:r>
                        <w:t xml:space="preserve">Sheep bones. Museum of London. </w:t>
                      </w:r>
                    </w:p>
                  </w:txbxContent>
                </v:textbox>
                <w10:anchorlock/>
              </v:shape>
            </w:pict>
          </mc:Fallback>
        </mc:AlternateContent>
      </w:r>
    </w:p>
    <w:p w:rsidR="001067DD" w:rsidRPr="00704C6E" w:rsidRDefault="001067DD" w:rsidP="001067DD">
      <w:pPr>
        <w:rPr>
          <w:rFonts w:ascii="Arial" w:hAnsi="Arial" w:cs="Arial"/>
        </w:rPr>
      </w:pPr>
      <w:r w:rsidRPr="00704C6E">
        <w:rPr>
          <w:rFonts w:ascii="Arial" w:hAnsi="Arial" w:cs="Arial"/>
          <w:b/>
        </w:rPr>
        <w:t xml:space="preserve">Question 1) </w:t>
      </w:r>
      <w:proofErr w:type="gramStart"/>
      <w:r w:rsidRPr="00704C6E">
        <w:rPr>
          <w:rFonts w:ascii="Arial" w:hAnsi="Arial" w:cs="Arial"/>
        </w:rPr>
        <w:t>You</w:t>
      </w:r>
      <w:proofErr w:type="gramEnd"/>
      <w:r w:rsidRPr="00704C6E">
        <w:rPr>
          <w:rFonts w:ascii="Arial" w:hAnsi="Arial" w:cs="Arial"/>
        </w:rPr>
        <w:t xml:space="preserve"> find multiple sheep bones on one area of the site. You identify both left femurs (top) and right femurs (bottom). Use these bones to find the NISP and MNI values. Explain why these numbers differ.  </w:t>
      </w:r>
    </w:p>
    <w:p w:rsidR="001067DD" w:rsidRPr="00704C6E" w:rsidRDefault="001067DD" w:rsidP="001067DD">
      <w:pPr>
        <w:rPr>
          <w:rFonts w:ascii="Arial" w:hAnsi="Arial" w:cs="Arial"/>
          <w:b/>
        </w:rPr>
      </w:pPr>
    </w:p>
    <w:p w:rsidR="001067DD" w:rsidRPr="00704C6E" w:rsidRDefault="001067DD" w:rsidP="001067DD">
      <w:pPr>
        <w:rPr>
          <w:rFonts w:ascii="Arial" w:hAnsi="Arial" w:cs="Arial"/>
        </w:rPr>
      </w:pPr>
      <w:r w:rsidRPr="00704C6E">
        <w:rPr>
          <w:rFonts w:ascii="Arial" w:hAnsi="Arial" w:cs="Arial"/>
          <w:b/>
        </w:rPr>
        <w:t>Question 2)</w:t>
      </w:r>
      <w:r w:rsidRPr="00704C6E">
        <w:rPr>
          <w:rFonts w:ascii="Arial" w:hAnsi="Arial" w:cs="Arial"/>
        </w:rPr>
        <w:t xml:space="preserve"> </w:t>
      </w:r>
      <w:proofErr w:type="gramStart"/>
      <w:r w:rsidRPr="00704C6E">
        <w:rPr>
          <w:rFonts w:ascii="Arial" w:hAnsi="Arial" w:cs="Arial"/>
        </w:rPr>
        <w:t>At</w:t>
      </w:r>
      <w:proofErr w:type="gramEnd"/>
      <w:r w:rsidRPr="00704C6E">
        <w:rPr>
          <w:rFonts w:ascii="Arial" w:hAnsi="Arial" w:cs="Arial"/>
        </w:rPr>
        <w:t xml:space="preserve"> another area, you excavate bones from many species. You analyze all of the excavated bones and find the following: </w:t>
      </w:r>
    </w:p>
    <w:p w:rsidR="001067DD" w:rsidRPr="00704C6E" w:rsidRDefault="001067DD" w:rsidP="001067DD">
      <w:pPr>
        <w:rPr>
          <w:rFonts w:ascii="Arial" w:hAnsi="Arial" w:cs="Arial"/>
        </w:rPr>
      </w:pPr>
    </w:p>
    <w:tbl>
      <w:tblPr>
        <w:tblW w:w="2880" w:type="dxa"/>
        <w:jc w:val="center"/>
        <w:tblLook w:val="04A0" w:firstRow="1" w:lastRow="0" w:firstColumn="1" w:lastColumn="0" w:noHBand="0" w:noVBand="1"/>
        <w:tblCaption w:val="Table of species, NISP counts, and MNI counts. "/>
        <w:tblDescription w:val="Table of species, NISP counts, and MNI counts. "/>
      </w:tblPr>
      <w:tblGrid>
        <w:gridCol w:w="1048"/>
        <w:gridCol w:w="960"/>
        <w:gridCol w:w="960"/>
      </w:tblGrid>
      <w:tr w:rsidR="001067DD" w:rsidRPr="00704C6E" w:rsidTr="00704C6E">
        <w:trPr>
          <w:trHeight w:val="315"/>
          <w:tblHeader/>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b/>
                <w:bCs/>
                <w:color w:val="000000"/>
                <w:sz w:val="22"/>
                <w:szCs w:val="22"/>
              </w:rPr>
            </w:pPr>
            <w:r w:rsidRPr="00704C6E">
              <w:rPr>
                <w:rFonts w:ascii="Arial" w:eastAsia="Times New Roman" w:hAnsi="Arial" w:cs="Arial"/>
                <w:b/>
                <w:bCs/>
                <w:color w:val="000000"/>
                <w:sz w:val="22"/>
                <w:szCs w:val="22"/>
              </w:rPr>
              <w:t>Species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b/>
                <w:bCs/>
                <w:color w:val="000000"/>
                <w:sz w:val="22"/>
                <w:szCs w:val="22"/>
              </w:rPr>
            </w:pPr>
            <w:r w:rsidRPr="00704C6E">
              <w:rPr>
                <w:rFonts w:ascii="Arial" w:eastAsia="Times New Roman" w:hAnsi="Arial" w:cs="Arial"/>
                <w:b/>
                <w:bCs/>
                <w:color w:val="000000"/>
                <w:sz w:val="22"/>
                <w:szCs w:val="22"/>
              </w:rPr>
              <w:t>NISP</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b/>
                <w:bCs/>
                <w:color w:val="000000"/>
                <w:sz w:val="22"/>
                <w:szCs w:val="22"/>
              </w:rPr>
            </w:pPr>
            <w:r w:rsidRPr="00704C6E">
              <w:rPr>
                <w:rFonts w:ascii="Arial" w:eastAsia="Times New Roman" w:hAnsi="Arial" w:cs="Arial"/>
                <w:b/>
                <w:bCs/>
                <w:color w:val="000000"/>
                <w:sz w:val="22"/>
                <w:szCs w:val="22"/>
              </w:rPr>
              <w:t>MNI</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Chicken</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4</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4</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Cow</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6</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1</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Deer</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8</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1</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Fish</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21</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3</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Fox</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1</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1</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Sheep</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14</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5</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Horse</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6</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1</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Mouse</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29</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10</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Pig</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11</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7</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Rabbit</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20</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3</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Rat</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2</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1</w:t>
            </w:r>
          </w:p>
        </w:tc>
      </w:tr>
      <w:tr w:rsidR="001067DD" w:rsidRPr="00704C6E" w:rsidTr="00704C6E">
        <w:trPr>
          <w:trHeight w:val="315"/>
          <w:tblHeader/>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1067DD" w:rsidRPr="00704C6E" w:rsidRDefault="001067DD" w:rsidP="005F6BF3">
            <w:pPr>
              <w:rPr>
                <w:rFonts w:ascii="Arial" w:eastAsia="Times New Roman" w:hAnsi="Arial" w:cs="Arial"/>
                <w:color w:val="000000"/>
                <w:sz w:val="22"/>
                <w:szCs w:val="22"/>
              </w:rPr>
            </w:pPr>
            <w:r w:rsidRPr="00704C6E">
              <w:rPr>
                <w:rFonts w:ascii="Arial" w:eastAsia="Times New Roman" w:hAnsi="Arial" w:cs="Arial"/>
                <w:color w:val="000000"/>
                <w:sz w:val="22"/>
                <w:szCs w:val="22"/>
              </w:rPr>
              <w:t>Turtle</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35</w:t>
            </w:r>
          </w:p>
        </w:tc>
        <w:tc>
          <w:tcPr>
            <w:tcW w:w="960" w:type="dxa"/>
            <w:tcBorders>
              <w:top w:val="nil"/>
              <w:left w:val="nil"/>
              <w:bottom w:val="single" w:sz="8" w:space="0" w:color="auto"/>
              <w:right w:val="single" w:sz="8" w:space="0" w:color="auto"/>
            </w:tcBorders>
            <w:shd w:val="clear" w:color="auto" w:fill="auto"/>
            <w:noWrap/>
            <w:vAlign w:val="center"/>
            <w:hideMark/>
          </w:tcPr>
          <w:p w:rsidR="001067DD" w:rsidRPr="00704C6E" w:rsidRDefault="001067DD" w:rsidP="005F6BF3">
            <w:pPr>
              <w:jc w:val="right"/>
              <w:rPr>
                <w:rFonts w:ascii="Arial" w:eastAsia="Times New Roman" w:hAnsi="Arial" w:cs="Arial"/>
                <w:color w:val="000000"/>
                <w:sz w:val="22"/>
                <w:szCs w:val="22"/>
              </w:rPr>
            </w:pPr>
            <w:r w:rsidRPr="00704C6E">
              <w:rPr>
                <w:rFonts w:ascii="Arial" w:eastAsia="Times New Roman" w:hAnsi="Arial" w:cs="Arial"/>
                <w:color w:val="000000"/>
                <w:sz w:val="22"/>
                <w:szCs w:val="22"/>
              </w:rPr>
              <w:t>2</w:t>
            </w:r>
          </w:p>
        </w:tc>
      </w:tr>
    </w:tbl>
    <w:p w:rsidR="001067DD" w:rsidRPr="00704C6E" w:rsidRDefault="001067DD" w:rsidP="001067DD">
      <w:pPr>
        <w:rPr>
          <w:rFonts w:ascii="Arial" w:hAnsi="Arial" w:cs="Arial"/>
        </w:rPr>
      </w:pPr>
      <w:r w:rsidRPr="00704C6E">
        <w:rPr>
          <w:rFonts w:ascii="Arial" w:hAnsi="Arial" w:cs="Arial"/>
        </w:rPr>
        <w:lastRenderedPageBreak/>
        <w:t xml:space="preserve">Based on the species you see, what do you think the environment around the site looked like? How does that information help you answer your research question? </w:t>
      </w:r>
    </w:p>
    <w:p w:rsidR="001067DD" w:rsidRPr="00704C6E" w:rsidRDefault="001067DD" w:rsidP="001067DD">
      <w:pPr>
        <w:rPr>
          <w:rFonts w:ascii="Arial" w:hAnsi="Arial" w:cs="Arial"/>
        </w:rPr>
      </w:pPr>
    </w:p>
    <w:p w:rsidR="001067DD" w:rsidRPr="00704C6E" w:rsidRDefault="001067DD" w:rsidP="001067DD">
      <w:pPr>
        <w:rPr>
          <w:rFonts w:ascii="Arial" w:hAnsi="Arial" w:cs="Arial"/>
        </w:rPr>
      </w:pPr>
      <w:r w:rsidRPr="00704C6E">
        <w:rPr>
          <w:rFonts w:ascii="Arial" w:hAnsi="Arial" w:cs="Arial"/>
          <w:b/>
        </w:rPr>
        <w:t xml:space="preserve">Question 3) </w:t>
      </w:r>
      <w:r w:rsidRPr="00704C6E">
        <w:rPr>
          <w:rFonts w:ascii="Arial" w:hAnsi="Arial" w:cs="Arial"/>
        </w:rPr>
        <w:t xml:space="preserve">Identify the </w:t>
      </w:r>
      <w:r w:rsidRPr="00704C6E">
        <w:rPr>
          <w:rFonts w:ascii="Arial" w:hAnsi="Arial" w:cs="Arial"/>
          <w:u w:val="single"/>
        </w:rPr>
        <w:t>five</w:t>
      </w:r>
      <w:r w:rsidRPr="00704C6E">
        <w:rPr>
          <w:rFonts w:ascii="Arial" w:hAnsi="Arial" w:cs="Arial"/>
        </w:rPr>
        <w:t xml:space="preserve"> species with the highest NISP values. Based on your answer, what do you think was the main method people at this site used to obtain their food? </w:t>
      </w:r>
    </w:p>
    <w:p w:rsidR="001067DD" w:rsidRPr="00704C6E" w:rsidRDefault="001067DD" w:rsidP="001067DD">
      <w:pPr>
        <w:rPr>
          <w:rFonts w:ascii="Arial" w:hAnsi="Arial" w:cs="Arial"/>
        </w:rPr>
      </w:pPr>
    </w:p>
    <w:p w:rsidR="001067DD" w:rsidRPr="00704C6E" w:rsidRDefault="001067DD" w:rsidP="001067DD">
      <w:pPr>
        <w:rPr>
          <w:rFonts w:ascii="Arial" w:hAnsi="Arial" w:cs="Arial"/>
        </w:rPr>
      </w:pPr>
      <w:r w:rsidRPr="00704C6E">
        <w:rPr>
          <w:rFonts w:ascii="Arial" w:hAnsi="Arial" w:cs="Arial"/>
        </w:rPr>
        <w:t xml:space="preserve">Make a second list of the </w:t>
      </w:r>
      <w:r w:rsidRPr="00704C6E">
        <w:rPr>
          <w:rFonts w:ascii="Arial" w:hAnsi="Arial" w:cs="Arial"/>
          <w:u w:val="single"/>
        </w:rPr>
        <w:t>five</w:t>
      </w:r>
      <w:r w:rsidRPr="00704C6E">
        <w:rPr>
          <w:rFonts w:ascii="Arial" w:hAnsi="Arial" w:cs="Arial"/>
        </w:rPr>
        <w:t xml:space="preserve"> species with the highest MNI values. Compare these results to the NISP values. Do any species appear on both lists? How does the MNI result change your original interpretations? </w:t>
      </w:r>
    </w:p>
    <w:p w:rsidR="001067DD" w:rsidRPr="00704C6E" w:rsidRDefault="001067DD" w:rsidP="001067DD">
      <w:pPr>
        <w:rPr>
          <w:rFonts w:ascii="Arial" w:hAnsi="Arial" w:cs="Arial"/>
        </w:rPr>
      </w:pPr>
    </w:p>
    <w:p w:rsidR="001067DD" w:rsidRPr="00704C6E" w:rsidRDefault="001067DD" w:rsidP="001067DD">
      <w:pPr>
        <w:rPr>
          <w:rFonts w:ascii="Arial" w:hAnsi="Arial" w:cs="Arial"/>
        </w:rPr>
      </w:pPr>
      <w:r w:rsidRPr="00704C6E">
        <w:rPr>
          <w:rFonts w:ascii="Arial" w:hAnsi="Arial" w:cs="Arial"/>
        </w:rPr>
        <w:t xml:space="preserve">What other evidence might archeologists find that would help decide which interpretation was more accurate? Be creative. </w:t>
      </w:r>
    </w:p>
    <w:p w:rsidR="00000883" w:rsidRPr="00704C6E" w:rsidRDefault="0047751E">
      <w:pPr>
        <w:rPr>
          <w:rFonts w:ascii="Arial" w:hAnsi="Arial" w:cs="Arial"/>
        </w:rPr>
      </w:pPr>
    </w:p>
    <w:sectPr w:rsidR="00000883" w:rsidRPr="00704C6E" w:rsidSect="0003178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51E" w:rsidRDefault="0047751E">
      <w:r>
        <w:separator/>
      </w:r>
    </w:p>
  </w:endnote>
  <w:endnote w:type="continuationSeparator" w:id="0">
    <w:p w:rsidR="0047751E" w:rsidRDefault="0047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539103"/>
      <w:docPartObj>
        <w:docPartGallery w:val="Page Numbers (Bottom of Page)"/>
        <w:docPartUnique/>
      </w:docPartObj>
    </w:sdtPr>
    <w:sdtEndPr>
      <w:rPr>
        <w:noProof/>
      </w:rPr>
    </w:sdtEndPr>
    <w:sdtContent>
      <w:p w:rsidR="00020815" w:rsidRDefault="001067DD">
        <w:pPr>
          <w:pStyle w:val="Footer"/>
          <w:jc w:val="center"/>
        </w:pPr>
        <w:r>
          <w:fldChar w:fldCharType="begin"/>
        </w:r>
        <w:r>
          <w:instrText xml:space="preserve"> PAGE   \* MERGEFORMAT </w:instrText>
        </w:r>
        <w:r>
          <w:fldChar w:fldCharType="separate"/>
        </w:r>
        <w:r w:rsidR="00A47B0C">
          <w:rPr>
            <w:noProof/>
          </w:rPr>
          <w:t>2</w:t>
        </w:r>
        <w:r>
          <w:rPr>
            <w:noProof/>
          </w:rPr>
          <w:fldChar w:fldCharType="end"/>
        </w:r>
      </w:p>
    </w:sdtContent>
  </w:sdt>
  <w:p w:rsidR="007B3072" w:rsidRDefault="0047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51E" w:rsidRDefault="0047751E">
      <w:r>
        <w:separator/>
      </w:r>
    </w:p>
  </w:footnote>
  <w:footnote w:type="continuationSeparator" w:id="0">
    <w:p w:rsidR="0047751E" w:rsidRDefault="00477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DD"/>
    <w:rsid w:val="001067DD"/>
    <w:rsid w:val="00321EE1"/>
    <w:rsid w:val="00325157"/>
    <w:rsid w:val="003F786D"/>
    <w:rsid w:val="0047751E"/>
    <w:rsid w:val="0059177E"/>
    <w:rsid w:val="00704C6E"/>
    <w:rsid w:val="007465DD"/>
    <w:rsid w:val="00A47B0C"/>
    <w:rsid w:val="00EA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87571-1A48-41BC-834E-8C9C383A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7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A47B0C"/>
    <w:pPr>
      <w:spacing w:after="240"/>
      <w:outlineLvl w:val="0"/>
    </w:pPr>
    <w:rPr>
      <w:rFonts w:ascii="Arial" w:hAnsi="Arial" w:cs="Arial"/>
      <w:b/>
      <w:sz w:val="32"/>
      <w:szCs w:val="32"/>
    </w:rPr>
  </w:style>
  <w:style w:type="paragraph" w:styleId="Heading3">
    <w:name w:val="heading 3"/>
    <w:aliases w:val="Subheadings"/>
    <w:basedOn w:val="Normal"/>
    <w:next w:val="Normal"/>
    <w:link w:val="Heading3Char"/>
    <w:autoRedefine/>
    <w:uiPriority w:val="9"/>
    <w:unhideWhenUsed/>
    <w:qFormat/>
    <w:rsid w:val="003F786D"/>
    <w:pPr>
      <w:keepNext/>
      <w:keepLines/>
      <w:spacing w:before="40" w:line="259" w:lineRule="auto"/>
      <w:outlineLvl w:val="2"/>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ings Char"/>
    <w:basedOn w:val="DefaultParagraphFont"/>
    <w:link w:val="Heading3"/>
    <w:uiPriority w:val="9"/>
    <w:rsid w:val="003F786D"/>
    <w:rPr>
      <w:rFonts w:asciiTheme="majorHAnsi" w:eastAsiaTheme="majorEastAsia" w:hAnsiTheme="majorHAnsi" w:cstheme="majorBidi"/>
      <w:i/>
      <w:sz w:val="24"/>
      <w:szCs w:val="24"/>
    </w:rPr>
  </w:style>
  <w:style w:type="paragraph" w:styleId="Caption">
    <w:name w:val="caption"/>
    <w:basedOn w:val="Normal"/>
    <w:next w:val="Normal"/>
    <w:uiPriority w:val="35"/>
    <w:unhideWhenUsed/>
    <w:qFormat/>
    <w:rsid w:val="001067DD"/>
    <w:pPr>
      <w:spacing w:after="200"/>
    </w:pPr>
    <w:rPr>
      <w:i/>
      <w:iCs/>
      <w:color w:val="44546A" w:themeColor="text2"/>
      <w:sz w:val="18"/>
      <w:szCs w:val="18"/>
    </w:rPr>
  </w:style>
  <w:style w:type="paragraph" w:styleId="Footer">
    <w:name w:val="footer"/>
    <w:basedOn w:val="Normal"/>
    <w:link w:val="FooterChar"/>
    <w:uiPriority w:val="99"/>
    <w:unhideWhenUsed/>
    <w:rsid w:val="001067DD"/>
    <w:pPr>
      <w:tabs>
        <w:tab w:val="center" w:pos="4680"/>
        <w:tab w:val="right" w:pos="9360"/>
      </w:tabs>
    </w:pPr>
  </w:style>
  <w:style w:type="character" w:customStyle="1" w:styleId="FooterChar">
    <w:name w:val="Footer Char"/>
    <w:basedOn w:val="DefaultParagraphFont"/>
    <w:link w:val="Footer"/>
    <w:uiPriority w:val="99"/>
    <w:rsid w:val="001067DD"/>
    <w:rPr>
      <w:rFonts w:eastAsiaTheme="minorEastAsia"/>
      <w:sz w:val="24"/>
      <w:szCs w:val="24"/>
    </w:rPr>
  </w:style>
  <w:style w:type="character" w:customStyle="1" w:styleId="Heading1Char">
    <w:name w:val="Heading 1 Char"/>
    <w:basedOn w:val="DefaultParagraphFont"/>
    <w:link w:val="Heading1"/>
    <w:uiPriority w:val="9"/>
    <w:rsid w:val="00A47B0C"/>
    <w:rPr>
      <w:rFonts w:ascii="Arial" w:eastAsiaTheme="minorEastAsia"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Caroline E</dc:creator>
  <cp:keywords/>
  <dc:description/>
  <cp:lastModifiedBy>Gardiner, Caroline E</cp:lastModifiedBy>
  <cp:revision>3</cp:revision>
  <dcterms:created xsi:type="dcterms:W3CDTF">2018-10-09T13:50:00Z</dcterms:created>
  <dcterms:modified xsi:type="dcterms:W3CDTF">2018-10-09T14:42:00Z</dcterms:modified>
</cp:coreProperties>
</file>